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87" w:rsidRPr="00CA00F0" w:rsidRDefault="00873787" w:rsidP="0087378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873787" w:rsidRPr="00CA00F0" w:rsidRDefault="00873787" w:rsidP="008737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873787" w:rsidRPr="00CA00F0" w:rsidRDefault="00873787" w:rsidP="008737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873787" w:rsidRPr="00CA00F0" w:rsidRDefault="00873787" w:rsidP="008737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73787" w:rsidRPr="00CA00F0" w:rsidRDefault="00873787" w:rsidP="00873787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873787" w:rsidRPr="00CA00F0" w:rsidRDefault="00873787" w:rsidP="008737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3787" w:rsidRDefault="00873787" w:rsidP="008737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873787" w:rsidRPr="00CA00F0" w:rsidRDefault="00873787" w:rsidP="008737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Pr="00CA00F0">
        <w:rPr>
          <w:rFonts w:ascii="Times New Roman" w:hAnsi="Times New Roman" w:cs="Times New Roman"/>
          <w:sz w:val="26"/>
          <w:szCs w:val="26"/>
        </w:rPr>
        <w:t>;</w:t>
      </w:r>
    </w:p>
    <w:p w:rsidR="00873787" w:rsidRPr="002244BC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4" w:history="1"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fin450@</w:t>
        </w:r>
        <w:r w:rsidRPr="00331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2525007049,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252501001</w:t>
      </w:r>
    </w:p>
    <w:p w:rsidR="00873787" w:rsidRPr="00CA00F0" w:rsidRDefault="00873787" w:rsidP="008737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:rsidR="00873787" w:rsidRPr="00CA00F0" w:rsidRDefault="00873787" w:rsidP="008737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объекта контроля</w:t>
      </w:r>
    </w:p>
    <w:p w:rsidR="00873787" w:rsidRPr="00CA00F0" w:rsidRDefault="00873787" w:rsidP="008737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Инициалы, Фамилия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018"/>
      <w:bookmarkEnd w:id="0"/>
      <w:r w:rsidRPr="00CA00F0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 устранении нарушений требований</w:t>
      </w: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и иных нормативных</w:t>
      </w:r>
    </w:p>
    <w:p w:rsidR="00873787" w:rsidRPr="00CA00F0" w:rsidRDefault="00873787" w:rsidP="008737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правовых актов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00F0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и Пограничного муниципального района </w:t>
      </w:r>
      <w:r w:rsidRPr="00CA00F0">
        <w:rPr>
          <w:rFonts w:ascii="Times New Roman" w:hAnsi="Times New Roman" w:cs="Times New Roman"/>
          <w:sz w:val="26"/>
          <w:szCs w:val="26"/>
        </w:rPr>
        <w:t>в сфере бюджетных отношений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"___" ___________ 20___ года   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В соответствии с Планом проверок на 20___ год (обращением, поручением),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>
        <w:rPr>
          <w:rFonts w:ascii="Times New Roman" w:hAnsi="Times New Roman" w:cs="Times New Roman"/>
          <w:sz w:val="26"/>
          <w:szCs w:val="26"/>
        </w:rPr>
        <w:t>финансового 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"____" __________20___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 "___________________________________________________"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________________________________________________________________,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(вид контрольного  мероприятия,  форма проверки, метод контрольного</w:t>
      </w:r>
      <w:proofErr w:type="gramEnd"/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мероприятия, наименование объекта контроля)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за период деятельности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 по вопросам ___________________________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_________________________________________, по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которой составлен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В  ходе  проведения  проверки  выявлены  следующие нарушения, наносящие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ущерб </w:t>
      </w:r>
      <w:r>
        <w:rPr>
          <w:rFonts w:ascii="Times New Roman" w:hAnsi="Times New Roman" w:cs="Times New Roman"/>
          <w:sz w:val="26"/>
          <w:szCs w:val="26"/>
        </w:rPr>
        <w:t>Пограничному муниципальному району</w:t>
      </w:r>
      <w:r w:rsidRPr="00CA00F0">
        <w:rPr>
          <w:rFonts w:ascii="Times New Roman" w:hAnsi="Times New Roman" w:cs="Times New Roman"/>
          <w:sz w:val="26"/>
          <w:szCs w:val="26"/>
        </w:rPr>
        <w:t>: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(указываются факты нарушений, конкретные статьи законов и (или) пунктов</w:t>
      </w:r>
      <w:proofErr w:type="gramEnd"/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иных нормативных правовых актов, требования которых нарушены, а также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оценка ущерба, причиненного государству)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Рассмотрев материалы по результатам контрольного  мероприятия, с учетом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возражений </w:t>
      </w:r>
      <w:proofErr w:type="spellStart"/>
      <w:r w:rsidRPr="00F005A1">
        <w:rPr>
          <w:rFonts w:ascii="Times New Roman" w:hAnsi="Times New Roman" w:cs="Times New Roman"/>
          <w:sz w:val="26"/>
          <w:szCs w:val="26"/>
        </w:rPr>
        <w:t>_________</w:t>
      </w:r>
      <w:r w:rsidRPr="00CA00F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акт (при наличии)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(наименование объекта контроля)</w:t>
      </w:r>
    </w:p>
    <w:p w:rsidR="00873787" w:rsidRPr="00F55DC7" w:rsidRDefault="00873787" w:rsidP="00873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hyperlink r:id="rId5" w:history="1">
        <w:r w:rsidRPr="00F55D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269.2</w:t>
        </w:r>
      </w:hyperlink>
      <w:r w:rsidRPr="00F55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F55D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 статьи 270.2</w:t>
        </w:r>
      </w:hyperlink>
      <w:r w:rsidRPr="00F55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F55DC7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Бюджетного</w:t>
      </w:r>
      <w:proofErr w:type="gramEnd"/>
    </w:p>
    <w:p w:rsidR="00873787" w:rsidRPr="00F55DC7" w:rsidRDefault="00873787" w:rsidP="008737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кодекса Российской Федерации, </w:t>
      </w:r>
      <w:hyperlink r:id="rId7" w:history="1">
        <w:r w:rsidRPr="00F55D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1.9</w:t>
        </w:r>
      </w:hyperlink>
      <w:r w:rsidRPr="00F55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осуществления внутреннего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5DC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  финансового   контроля, ут</w:t>
      </w:r>
      <w:r w:rsidRPr="00CA00F0">
        <w:rPr>
          <w:rFonts w:ascii="Times New Roman" w:hAnsi="Times New Roman" w:cs="Times New Roman"/>
          <w:sz w:val="26"/>
          <w:szCs w:val="26"/>
        </w:rPr>
        <w:t>вержденного   постановлением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A0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00F0">
        <w:rPr>
          <w:rFonts w:ascii="Times New Roman" w:hAnsi="Times New Roman" w:cs="Times New Roman"/>
          <w:sz w:val="26"/>
          <w:szCs w:val="26"/>
        </w:rPr>
        <w:t xml:space="preserve">.2014 N </w:t>
      </w:r>
      <w:r>
        <w:rPr>
          <w:rFonts w:ascii="Times New Roman" w:hAnsi="Times New Roman" w:cs="Times New Roman"/>
          <w:sz w:val="26"/>
          <w:szCs w:val="26"/>
        </w:rPr>
        <w:t>796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(наименование объекта контроля)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предписывается: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О  выполнении  настоящего  Предписания  и   принятых  мерах  необходимо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проинформировать   </w:t>
      </w:r>
      <w:r>
        <w:rPr>
          <w:rFonts w:ascii="Times New Roman" w:hAnsi="Times New Roman" w:cs="Times New Roman"/>
          <w:sz w:val="26"/>
          <w:szCs w:val="26"/>
        </w:rPr>
        <w:t>финансовое управление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в течение _____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днейсо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дня получения Предписания с приложением копий подтверждающих документов.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Неисполнение  в  установленный  срок  настоящего   Предписания   влечет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административную  ответственность  в  соответствии  с </w:t>
      </w:r>
      <w:hyperlink r:id="rId8" w:history="1">
        <w:r w:rsidRPr="00F55D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20 статьи 19.5</w:t>
        </w:r>
      </w:hyperlink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Настоящее  Предписание  может   быть   обжаловано  в  суде  в  порядке,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  иными  нормативными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правовыми актами.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______________       Инициалы, Фамилия</w:t>
      </w:r>
    </w:p>
    <w:p w:rsidR="00873787" w:rsidRPr="00CA00F0" w:rsidRDefault="00873787" w:rsidP="008737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(подпись)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787"/>
    <w:rsid w:val="000764A4"/>
    <w:rsid w:val="0012379A"/>
    <w:rsid w:val="006763F5"/>
    <w:rsid w:val="0087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F5F2215684DC1560D53B2B86359D4E3CC4EE7FC351AE0A8A3197A6B0A13AE21840A6058Ea67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7F5F2215684DC1560CB363DEA6B924D379BE278C75DFF51D837C0F9E0A76FA25846F54ECC669F376F0231a67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F5F2215684DC1560D53B2B86359D4F35CCEA7CC051AE0A8A3197A6B0A13AE21840A5088Da67CA" TargetMode="External"/><Relationship Id="rId5" Type="http://schemas.openxmlformats.org/officeDocument/2006/relationships/hyperlink" Target="consultantplus://offline/ref=3857F5F2215684DC1560D53B2B86359D4F35CCEA7CC051AE0A8A3197A6B0A13AE21840A20A8Aa67D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n450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2018-10-30T07:18:00Z</dcterms:created>
  <dcterms:modified xsi:type="dcterms:W3CDTF">2018-10-30T07:18:00Z</dcterms:modified>
</cp:coreProperties>
</file>