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4" w:rsidRPr="00CA00F0" w:rsidRDefault="00A72364" w:rsidP="00A72364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A72364" w:rsidRPr="00CA00F0" w:rsidRDefault="00A72364" w:rsidP="00A723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A72364" w:rsidRPr="00CA00F0" w:rsidRDefault="00A72364" w:rsidP="00A723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Организацияи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проведение</w:t>
      </w:r>
    </w:p>
    <w:p w:rsidR="00A72364" w:rsidRPr="00CA00F0" w:rsidRDefault="00A72364" w:rsidP="00A7236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A72364" w:rsidRPr="00CA00F0" w:rsidRDefault="00A72364" w:rsidP="00A723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2364" w:rsidRDefault="00A72364" w:rsidP="00A723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</w:p>
    <w:p w:rsidR="00A72364" w:rsidRPr="00CA00F0" w:rsidRDefault="00A72364" w:rsidP="00A723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РАЙОНА</w:t>
      </w:r>
    </w:p>
    <w:p w:rsidR="00A72364" w:rsidRPr="00CA00F0" w:rsidRDefault="00A72364" w:rsidP="00A723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A72364" w:rsidRPr="00CA00F0" w:rsidRDefault="00A72364" w:rsidP="00A723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72364" w:rsidRPr="00CA00F0" w:rsidRDefault="00A72364" w:rsidP="00A723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31</w:t>
      </w:r>
      <w:r w:rsidRPr="00CA00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A00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Пограничный</w:t>
      </w:r>
      <w:r w:rsidRPr="00CA00F0">
        <w:rPr>
          <w:rFonts w:ascii="Times New Roman" w:hAnsi="Times New Roman" w:cs="Times New Roman"/>
          <w:sz w:val="26"/>
          <w:szCs w:val="26"/>
        </w:rPr>
        <w:t>, 69</w:t>
      </w:r>
      <w:r>
        <w:rPr>
          <w:rFonts w:ascii="Times New Roman" w:hAnsi="Times New Roman" w:cs="Times New Roman"/>
          <w:sz w:val="26"/>
          <w:szCs w:val="26"/>
        </w:rPr>
        <w:t>2582</w:t>
      </w:r>
      <w:r w:rsidRPr="00CA00F0">
        <w:rPr>
          <w:rFonts w:ascii="Times New Roman" w:hAnsi="Times New Roman" w:cs="Times New Roman"/>
          <w:sz w:val="26"/>
          <w:szCs w:val="26"/>
        </w:rPr>
        <w:t>, телефон: (423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CA00F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21-658</w:t>
      </w:r>
      <w:r w:rsidRPr="00CA00F0">
        <w:rPr>
          <w:rFonts w:ascii="Times New Roman" w:hAnsi="Times New Roman" w:cs="Times New Roman"/>
          <w:sz w:val="26"/>
          <w:szCs w:val="26"/>
        </w:rPr>
        <w:t>;</w:t>
      </w:r>
    </w:p>
    <w:p w:rsidR="00A72364" w:rsidRPr="00A72364" w:rsidRDefault="00A72364" w:rsidP="00A723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E466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72364">
        <w:rPr>
          <w:rFonts w:ascii="Times New Roman" w:hAnsi="Times New Roman" w:cs="Times New Roman"/>
          <w:sz w:val="26"/>
          <w:szCs w:val="26"/>
        </w:rPr>
        <w:t>-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A72364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fin</w:t>
        </w:r>
        <w:r w:rsidRPr="00A72364">
          <w:rPr>
            <w:rStyle w:val="a3"/>
            <w:rFonts w:ascii="Times New Roman" w:hAnsi="Times New Roman" w:cs="Times New Roman"/>
            <w:sz w:val="26"/>
            <w:szCs w:val="26"/>
          </w:rPr>
          <w:t>450@</w:t>
        </w:r>
        <w:proofErr w:type="spellStart"/>
        <w:r w:rsidRPr="00331F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bk</w:t>
        </w:r>
        <w:proofErr w:type="spellEnd"/>
        <w:r w:rsidRPr="00A7236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72364">
        <w:rPr>
          <w:rFonts w:ascii="Times New Roman" w:hAnsi="Times New Roman" w:cs="Times New Roman"/>
          <w:sz w:val="26"/>
          <w:szCs w:val="26"/>
        </w:rPr>
        <w:t xml:space="preserve">, </w:t>
      </w:r>
      <w:r w:rsidRPr="00CA00F0">
        <w:rPr>
          <w:rFonts w:ascii="Times New Roman" w:hAnsi="Times New Roman" w:cs="Times New Roman"/>
          <w:sz w:val="26"/>
          <w:szCs w:val="26"/>
        </w:rPr>
        <w:t>ИНН</w:t>
      </w:r>
      <w:r w:rsidRPr="00A72364">
        <w:rPr>
          <w:rFonts w:ascii="Times New Roman" w:hAnsi="Times New Roman" w:cs="Times New Roman"/>
          <w:sz w:val="26"/>
          <w:szCs w:val="26"/>
        </w:rPr>
        <w:t xml:space="preserve"> 2525007049, </w:t>
      </w:r>
      <w:r w:rsidRPr="00CA00F0">
        <w:rPr>
          <w:rFonts w:ascii="Times New Roman" w:hAnsi="Times New Roman" w:cs="Times New Roman"/>
          <w:sz w:val="26"/>
          <w:szCs w:val="26"/>
        </w:rPr>
        <w:t>КПП</w:t>
      </w:r>
      <w:r w:rsidRPr="00A72364">
        <w:rPr>
          <w:rFonts w:ascii="Times New Roman" w:hAnsi="Times New Roman" w:cs="Times New Roman"/>
          <w:sz w:val="26"/>
          <w:szCs w:val="26"/>
        </w:rPr>
        <w:t xml:space="preserve"> 252501001</w:t>
      </w:r>
    </w:p>
    <w:p w:rsidR="00A72364" w:rsidRPr="00A72364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364" w:rsidRPr="00CA00F0" w:rsidRDefault="00A72364" w:rsidP="00A723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34"/>
      <w:bookmarkEnd w:id="0"/>
      <w:r w:rsidRPr="00CA00F0">
        <w:rPr>
          <w:rFonts w:ascii="Times New Roman" w:hAnsi="Times New Roman" w:cs="Times New Roman"/>
          <w:sz w:val="26"/>
          <w:szCs w:val="26"/>
        </w:rPr>
        <w:t>СПРАВКА</w:t>
      </w:r>
    </w:p>
    <w:p w:rsidR="00A72364" w:rsidRPr="00CA00F0" w:rsidRDefault="00A72364" w:rsidP="00A723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 ЗАВЕРШЕНИИ КОНТРОЛЬНЫХ ДЕЙСТВИЙ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 xml:space="preserve">В </w:t>
      </w:r>
      <w:r w:rsidRPr="000C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hyperlink r:id="rId5" w:history="1">
        <w:r w:rsidRPr="000C062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3.8.13</w:t>
        </w:r>
      </w:hyperlink>
      <w:r w:rsidRPr="000C0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</w:t>
      </w:r>
      <w:r w:rsidRPr="00CA00F0">
        <w:rPr>
          <w:rFonts w:ascii="Times New Roman" w:hAnsi="Times New Roman" w:cs="Times New Roman"/>
          <w:sz w:val="26"/>
          <w:szCs w:val="26"/>
        </w:rPr>
        <w:t>осуществления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внутреннего 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 финансового  контроля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утвержденного</w:t>
      </w:r>
      <w:r w:rsidRPr="00CA00F0">
        <w:rPr>
          <w:rFonts w:ascii="Times New Roman" w:hAnsi="Times New Roman" w:cs="Times New Roman"/>
          <w:sz w:val="26"/>
          <w:szCs w:val="26"/>
        </w:rPr>
        <w:t>постановления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A00F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24.10.</w:t>
      </w:r>
      <w:r w:rsidRPr="00CA00F0">
        <w:rPr>
          <w:rFonts w:ascii="Times New Roman" w:hAnsi="Times New Roman" w:cs="Times New Roman"/>
          <w:sz w:val="26"/>
          <w:szCs w:val="26"/>
        </w:rPr>
        <w:t xml:space="preserve"> 2014 года N </w:t>
      </w:r>
      <w:r>
        <w:rPr>
          <w:rFonts w:ascii="Times New Roman" w:hAnsi="Times New Roman" w:cs="Times New Roman"/>
          <w:sz w:val="26"/>
          <w:szCs w:val="26"/>
        </w:rPr>
        <w:t>796</w:t>
      </w:r>
      <w:r w:rsidRPr="00CA00F0">
        <w:rPr>
          <w:rFonts w:ascii="Times New Roman" w:hAnsi="Times New Roman" w:cs="Times New Roman"/>
          <w:sz w:val="26"/>
          <w:szCs w:val="26"/>
        </w:rPr>
        <w:t xml:space="preserve">  сообщаем,  что  "__"___________  20_  года  должностными  лицами  </w:t>
      </w:r>
      <w:r>
        <w:rPr>
          <w:rFonts w:ascii="Times New Roman" w:hAnsi="Times New Roman" w:cs="Times New Roman"/>
          <w:sz w:val="26"/>
          <w:szCs w:val="26"/>
        </w:rPr>
        <w:t>финансового управления администрации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 завершены  контрольные  действия по проведению плановой (внеплановой)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выездной проверки (ревизии) деятельности __________________________________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                (наименование объекта (субъекта) контроля)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(указывается тема проверки (ревизии))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Настоящая Справка составлена в двух экземплярах, один из которых вручен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(должность руководителя объекта (субъекта) контроля, инициалы, фамилия)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Должность                  _______________ Инициалы, Фамилия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(подпись)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Один экземпляр справки получил: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"__" ___________ 20_ г.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Должность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представителя объекта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(субъекта) контроля,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получившего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документ       _______________ Инициалы, Фамилия</w:t>
      </w:r>
    </w:p>
    <w:p w:rsidR="00A72364" w:rsidRPr="00CA00F0" w:rsidRDefault="00A72364" w:rsidP="00A723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6763F5" w:rsidRDefault="006763F5"/>
    <w:sectPr w:rsidR="006763F5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364"/>
    <w:rsid w:val="000764A4"/>
    <w:rsid w:val="0012379A"/>
    <w:rsid w:val="006763F5"/>
    <w:rsid w:val="00A7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3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2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57F5F2215684DC1560CB363DEA6B924D379BE278C75DFF51D837C0F9E0A76FA25846F54ECC669F376F0330a67DA" TargetMode="External"/><Relationship Id="rId4" Type="http://schemas.openxmlformats.org/officeDocument/2006/relationships/hyperlink" Target="mailto:fin45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206-1</cp:lastModifiedBy>
  <cp:revision>1</cp:revision>
  <dcterms:created xsi:type="dcterms:W3CDTF">2018-10-30T07:33:00Z</dcterms:created>
  <dcterms:modified xsi:type="dcterms:W3CDTF">2018-10-30T07:33:00Z</dcterms:modified>
</cp:coreProperties>
</file>